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6" w:rsidRPr="0094104A" w:rsidRDefault="001314D6" w:rsidP="00081D7E">
      <w:pPr>
        <w:jc w:val="both"/>
        <w:rPr>
          <w:b/>
          <w:sz w:val="24"/>
          <w:szCs w:val="24"/>
        </w:rPr>
      </w:pPr>
      <w:r w:rsidRPr="001314D6">
        <w:rPr>
          <w:b/>
          <w:sz w:val="24"/>
          <w:szCs w:val="24"/>
        </w:rPr>
        <w:t xml:space="preserve">Профилактическое (публичное) </w:t>
      </w:r>
      <w:proofErr w:type="spellStart"/>
      <w:r w:rsidRPr="0094104A">
        <w:rPr>
          <w:b/>
          <w:sz w:val="24"/>
          <w:szCs w:val="24"/>
        </w:rPr>
        <w:t>мероприятике</w:t>
      </w:r>
      <w:proofErr w:type="spellEnd"/>
      <w:r w:rsidRPr="0094104A">
        <w:rPr>
          <w:b/>
          <w:sz w:val="24"/>
          <w:szCs w:val="24"/>
        </w:rPr>
        <w:t xml:space="preserve">: </w:t>
      </w:r>
      <w:proofErr w:type="gramStart"/>
      <w:r w:rsidRPr="0094104A">
        <w:rPr>
          <w:b/>
          <w:sz w:val="24"/>
          <w:szCs w:val="24"/>
        </w:rPr>
        <w:t xml:space="preserve">«О ходе реализации </w:t>
      </w:r>
      <w:proofErr w:type="spellStart"/>
      <w:r w:rsidRPr="0094104A">
        <w:rPr>
          <w:b/>
          <w:sz w:val="24"/>
          <w:szCs w:val="24"/>
        </w:rPr>
        <w:t>Елабужской</w:t>
      </w:r>
      <w:proofErr w:type="spellEnd"/>
      <w:r w:rsidRPr="0094104A">
        <w:rPr>
          <w:b/>
          <w:sz w:val="24"/>
          <w:szCs w:val="24"/>
        </w:rPr>
        <w:t xml:space="preserve"> зональной </w:t>
      </w:r>
      <w:r w:rsidRPr="0094104A">
        <w:rPr>
          <w:b/>
          <w:sz w:val="24"/>
          <w:szCs w:val="24"/>
          <w:u w:val="single"/>
        </w:rPr>
        <w:t>жилищной инспекции Республики Татарстан</w:t>
      </w:r>
      <w:r w:rsidRPr="0094104A">
        <w:rPr>
          <w:b/>
          <w:sz w:val="24"/>
          <w:szCs w:val="24"/>
        </w:rPr>
        <w:t xml:space="preserve"> показателя 2.3 «Проведение ежеквартальных публичных мероприятий по обсуждению результато</w:t>
      </w:r>
      <w:r w:rsidR="0094104A">
        <w:rPr>
          <w:b/>
          <w:sz w:val="24"/>
          <w:szCs w:val="24"/>
        </w:rPr>
        <w:t xml:space="preserve">в правоприменительной практики </w:t>
      </w:r>
      <w:r w:rsidRPr="0094104A">
        <w:rPr>
          <w:b/>
          <w:sz w:val="24"/>
          <w:szCs w:val="24"/>
        </w:rPr>
        <w:t>«Обобщение практики госконтроля (надзора) с указанием наиболее часто встречающихся случаев правонарушения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с освещением информации в СМИ или на сайте ГЖИ РТ</w:t>
      </w:r>
      <w:proofErr w:type="gramEnd"/>
      <w:r w:rsidRPr="0094104A">
        <w:rPr>
          <w:b/>
          <w:sz w:val="24"/>
          <w:szCs w:val="24"/>
        </w:rPr>
        <w:t>. Разъяснительная работа в СМИ о необходимости соблюдения УК, ТСЖ, ЖСК обязательных требований по управлению МКД»</w:t>
      </w:r>
    </w:p>
    <w:p w:rsidR="001314D6" w:rsidRDefault="0094104A" w:rsidP="001314D6">
      <w:pPr>
        <w:rPr>
          <w:sz w:val="22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589C" wp14:editId="409D312A">
                <wp:simplePos x="0" y="0"/>
                <wp:positionH relativeFrom="column">
                  <wp:posOffset>4880610</wp:posOffset>
                </wp:positionH>
                <wp:positionV relativeFrom="paragraph">
                  <wp:posOffset>99695</wp:posOffset>
                </wp:positionV>
                <wp:extent cx="4429125" cy="29432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D6" w:rsidRPr="001314D6" w:rsidRDefault="001314D6" w:rsidP="0094104A">
                            <w:pPr>
                              <w:shd w:val="clear" w:color="auto" w:fill="FFFFFF"/>
                              <w:ind w:left="180" w:right="117"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14D6">
                              <w:rPr>
                                <w:sz w:val="24"/>
                                <w:szCs w:val="24"/>
                              </w:rPr>
                              <w:t>Елабужской</w:t>
                            </w:r>
                            <w:proofErr w:type="spellEnd"/>
                            <w:r w:rsidRPr="001314D6">
                              <w:rPr>
                                <w:sz w:val="24"/>
                                <w:szCs w:val="24"/>
                              </w:rPr>
                              <w:t xml:space="preserve"> зональной жилищной инспекцией Республики Татарстан на территории </w:t>
                            </w:r>
                            <w:proofErr w:type="spellStart"/>
                            <w:r w:rsidRPr="001314D6">
                              <w:rPr>
                                <w:sz w:val="24"/>
                                <w:szCs w:val="24"/>
                              </w:rPr>
                              <w:t>Елабужского</w:t>
                            </w:r>
                            <w:proofErr w:type="spellEnd"/>
                            <w:r w:rsidRPr="001314D6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 совместно с </w:t>
                            </w:r>
                            <w:proofErr w:type="gramStart"/>
                            <w:r w:rsidRPr="001314D6">
                              <w:rPr>
                                <w:sz w:val="24"/>
                                <w:szCs w:val="24"/>
                              </w:rPr>
                              <w:t xml:space="preserve">представителями организаций, осуществляющими деятельность по управлению многоквартирными домами на территориях </w:t>
                            </w:r>
                            <w:proofErr w:type="spellStart"/>
                            <w:r w:rsidRPr="001314D6">
                              <w:rPr>
                                <w:sz w:val="24"/>
                                <w:szCs w:val="24"/>
                              </w:rPr>
                              <w:t>Елабужского</w:t>
                            </w:r>
                            <w:proofErr w:type="spellEnd"/>
                            <w:r w:rsidRPr="001314D6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 проведено</w:t>
                            </w:r>
                            <w:proofErr w:type="gramEnd"/>
                            <w:r w:rsidRPr="001314D6">
                              <w:rPr>
                                <w:sz w:val="24"/>
                                <w:szCs w:val="24"/>
                              </w:rPr>
                              <w:t xml:space="preserve"> публичное (профилактическое) мероприятие совещание на тему: </w:t>
                            </w:r>
                          </w:p>
                          <w:p w:rsidR="001314D6" w:rsidRPr="001314D6" w:rsidRDefault="001314D6" w:rsidP="0094104A">
                            <w:pPr>
                              <w:shd w:val="clear" w:color="auto" w:fill="FFFFFF"/>
                              <w:ind w:left="180" w:right="117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1314D6">
                              <w:rPr>
                                <w:sz w:val="24"/>
                                <w:szCs w:val="24"/>
                              </w:rPr>
                              <w:t>«Обобщение практики госконтроля (надзора) с указанием наиболее часто встречающихся случаев правонарушения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с освещением информации в СМИ или на сайте ГЖИ РТ. Разъяснительная работа в СМИ о необходимости соблюдения УК, ТСЖ, ЖСК обязательных требований по управлению МКД».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4.3pt;margin-top:7.85pt;width:348.7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" fillcolor="white [3201]" strokecolor="white [3212]" strokeweight=".5pt">
                <v:textbox>
                  <w:txbxContent>
                    <w:p w:rsidR="001314D6" w:rsidRPr="001314D6" w:rsidRDefault="001314D6" w:rsidP="0094104A">
                      <w:pPr>
                        <w:shd w:val="clear" w:color="auto" w:fill="FFFFFF"/>
                        <w:ind w:left="180" w:right="117"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314D6">
                        <w:rPr>
                          <w:sz w:val="24"/>
                          <w:szCs w:val="24"/>
                        </w:rPr>
                        <w:t>Елабужской</w:t>
                      </w:r>
                      <w:proofErr w:type="spellEnd"/>
                      <w:r w:rsidRPr="001314D6">
                        <w:rPr>
                          <w:sz w:val="24"/>
                          <w:szCs w:val="24"/>
                        </w:rPr>
                        <w:t xml:space="preserve"> зональной жилищной инспекцией Республики Татарстан на территории </w:t>
                      </w:r>
                      <w:proofErr w:type="spellStart"/>
                      <w:r w:rsidRPr="001314D6">
                        <w:rPr>
                          <w:sz w:val="24"/>
                          <w:szCs w:val="24"/>
                        </w:rPr>
                        <w:t>Елабужского</w:t>
                      </w:r>
                      <w:proofErr w:type="spellEnd"/>
                      <w:r w:rsidRPr="001314D6">
                        <w:rPr>
                          <w:sz w:val="24"/>
                          <w:szCs w:val="24"/>
                        </w:rPr>
                        <w:t xml:space="preserve"> муниципального района совместно с </w:t>
                      </w:r>
                      <w:proofErr w:type="gramStart"/>
                      <w:r w:rsidRPr="001314D6">
                        <w:rPr>
                          <w:sz w:val="24"/>
                          <w:szCs w:val="24"/>
                        </w:rPr>
                        <w:t xml:space="preserve">представителями организаций, осуществляющими деятельность по управлению многоквартирными домами на территориях </w:t>
                      </w:r>
                      <w:proofErr w:type="spellStart"/>
                      <w:r w:rsidRPr="001314D6">
                        <w:rPr>
                          <w:sz w:val="24"/>
                          <w:szCs w:val="24"/>
                        </w:rPr>
                        <w:t>Елабужского</w:t>
                      </w:r>
                      <w:proofErr w:type="spellEnd"/>
                      <w:r w:rsidRPr="001314D6">
                        <w:rPr>
                          <w:sz w:val="24"/>
                          <w:szCs w:val="24"/>
                        </w:rPr>
                        <w:t xml:space="preserve"> муниципального района проведено</w:t>
                      </w:r>
                      <w:proofErr w:type="gramEnd"/>
                      <w:r w:rsidRPr="001314D6">
                        <w:rPr>
                          <w:sz w:val="24"/>
                          <w:szCs w:val="24"/>
                        </w:rPr>
                        <w:t xml:space="preserve"> публичное (профилактическое) мероприятие совещание на тему: </w:t>
                      </w:r>
                    </w:p>
                    <w:p w:rsidR="001314D6" w:rsidRPr="001314D6" w:rsidRDefault="001314D6" w:rsidP="0094104A">
                      <w:pPr>
                        <w:shd w:val="clear" w:color="auto" w:fill="FFFFFF"/>
                        <w:ind w:left="180" w:right="117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1314D6">
                        <w:rPr>
                          <w:sz w:val="24"/>
                          <w:szCs w:val="24"/>
                        </w:rPr>
                        <w:t>«Обобщение практики госконтроля (надзора) с указанием наиболее часто встречающихся случаев правонарушения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с освещением информации в СМИ или на сайте ГЖИ РТ. Разъяснительная работа в СМИ о необходимости соблюдения УК, ТСЖ, ЖСК обязательных требований по управлению МКД».</w:t>
                      </w:r>
                    </w:p>
                  </w:txbxContent>
                </v:textbox>
              </v:shape>
            </w:pict>
          </mc:Fallback>
        </mc:AlternateContent>
      </w:r>
    </w:p>
    <w:p w:rsidR="002E66C0" w:rsidRPr="0028167F" w:rsidRDefault="001314D6" w:rsidP="002E66C0">
      <w:pPr>
        <w:shd w:val="clear" w:color="auto" w:fill="FFFFFF"/>
        <w:spacing w:after="18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17</w:t>
      </w:r>
      <w:r w:rsidR="00E6171C">
        <w:rPr>
          <w:noProof/>
          <w:color w:val="000000" w:themeColor="text1"/>
          <w:sz w:val="24"/>
          <w:szCs w:val="24"/>
        </w:rPr>
        <w:t>.0</w:t>
      </w:r>
      <w:r>
        <w:rPr>
          <w:noProof/>
          <w:color w:val="000000" w:themeColor="text1"/>
          <w:sz w:val="24"/>
          <w:szCs w:val="24"/>
        </w:rPr>
        <w:t>3</w:t>
      </w:r>
      <w:r w:rsidR="00E6171C">
        <w:rPr>
          <w:noProof/>
          <w:color w:val="000000" w:themeColor="text1"/>
          <w:sz w:val="24"/>
          <w:szCs w:val="24"/>
        </w:rPr>
        <w:t>.</w:t>
      </w:r>
      <w:r w:rsidR="002E66C0" w:rsidRPr="0028167F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="002E66C0" w:rsidRPr="0028167F">
        <w:rPr>
          <w:color w:val="000000" w:themeColor="text1"/>
          <w:sz w:val="24"/>
          <w:szCs w:val="24"/>
        </w:rPr>
        <w:t xml:space="preserve"> г., </w:t>
      </w:r>
      <w:r>
        <w:rPr>
          <w:color w:val="000000" w:themeColor="text1"/>
          <w:sz w:val="24"/>
          <w:szCs w:val="24"/>
        </w:rPr>
        <w:t>вторник</w:t>
      </w:r>
    </w:p>
    <w:p w:rsidR="002E66C0" w:rsidRPr="0028167F" w:rsidRDefault="00445D27" w:rsidP="002E66C0">
      <w:pPr>
        <w:shd w:val="clear" w:color="auto" w:fill="FFFFFF"/>
        <w:rPr>
          <w:color w:val="000000" w:themeColor="text1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ED53" wp14:editId="37C98276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94104A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581525" cy="2667000"/>
            <wp:effectExtent l="0" t="0" r="9525" b="0"/>
            <wp:docPr id="4" name="Рисунок 4" descr="Z:\ОТЧЕТЫ 2020\С М И\IMG-202004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ЧЕТЫ 2020\С М И\IMG-202004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186" w:rsidRPr="0028167F" w:rsidRDefault="00D36186">
      <w:pPr>
        <w:rPr>
          <w:color w:val="000000" w:themeColor="text1"/>
          <w:sz w:val="24"/>
          <w:szCs w:val="24"/>
        </w:rPr>
      </w:pPr>
    </w:p>
    <w:p w:rsidR="00F95084" w:rsidRPr="001314D6" w:rsidRDefault="00F95084" w:rsidP="00240100">
      <w:pPr>
        <w:jc w:val="both"/>
        <w:rPr>
          <w:b/>
          <w:color w:val="000000" w:themeColor="text1"/>
          <w:sz w:val="24"/>
          <w:szCs w:val="24"/>
        </w:rPr>
      </w:pPr>
      <w:r w:rsidRPr="001314D6">
        <w:rPr>
          <w:b/>
          <w:color w:val="000000" w:themeColor="text1"/>
          <w:sz w:val="24"/>
          <w:szCs w:val="24"/>
        </w:rPr>
        <w:t>Итоги:</w:t>
      </w:r>
    </w:p>
    <w:p w:rsidR="001314D6" w:rsidRPr="001314D6" w:rsidRDefault="001314D6" w:rsidP="00240100">
      <w:pPr>
        <w:shd w:val="clear" w:color="auto" w:fill="FFFFFF"/>
        <w:ind w:left="180" w:right="117"/>
        <w:jc w:val="both"/>
        <w:outlineLvl w:val="0"/>
        <w:rPr>
          <w:sz w:val="24"/>
          <w:szCs w:val="24"/>
        </w:rPr>
      </w:pPr>
      <w:r w:rsidRPr="001314D6">
        <w:rPr>
          <w:sz w:val="24"/>
          <w:szCs w:val="24"/>
        </w:rPr>
        <w:t>-</w:t>
      </w:r>
      <w:r>
        <w:rPr>
          <w:sz w:val="24"/>
          <w:szCs w:val="24"/>
        </w:rPr>
        <w:t xml:space="preserve"> По результатам совещания</w:t>
      </w:r>
      <w:r w:rsidRPr="001314D6">
        <w:rPr>
          <w:sz w:val="24"/>
          <w:szCs w:val="24"/>
        </w:rPr>
        <w:t xml:space="preserve"> осве</w:t>
      </w:r>
      <w:r>
        <w:rPr>
          <w:sz w:val="24"/>
          <w:szCs w:val="24"/>
        </w:rPr>
        <w:t>щены итоги</w:t>
      </w:r>
      <w:r w:rsidRPr="001314D6">
        <w:rPr>
          <w:sz w:val="24"/>
          <w:szCs w:val="24"/>
        </w:rPr>
        <w:t xml:space="preserve"> деятельности ЕЗЖИ РТ по привлечению к административной ответственности, требования законодательства к деятельности по лицензиатов, осуществляющих деятельность по управлению многоквартирными домами, в том числе изменения законодательства.</w:t>
      </w:r>
    </w:p>
    <w:p w:rsidR="001314D6" w:rsidRPr="001314D6" w:rsidRDefault="001314D6" w:rsidP="00240100">
      <w:pPr>
        <w:ind w:left="88" w:right="140" w:firstLine="141"/>
        <w:jc w:val="both"/>
        <w:rPr>
          <w:sz w:val="24"/>
          <w:szCs w:val="24"/>
        </w:rPr>
      </w:pPr>
      <w:r w:rsidRPr="001314D6">
        <w:rPr>
          <w:sz w:val="24"/>
          <w:szCs w:val="24"/>
        </w:rPr>
        <w:t>- В ходе совещания лицензиатам даны разъяснения и ответы по интересующим вопросам, возникающим в практике при осуществлении деятельности по управлению многоквартирными домами.</w:t>
      </w:r>
    </w:p>
    <w:p w:rsidR="001314D6" w:rsidRPr="001314D6" w:rsidRDefault="001314D6" w:rsidP="00240100">
      <w:pPr>
        <w:ind w:left="88" w:right="140" w:firstLine="141"/>
        <w:jc w:val="both"/>
        <w:rPr>
          <w:sz w:val="24"/>
          <w:szCs w:val="24"/>
        </w:rPr>
      </w:pPr>
      <w:r w:rsidRPr="001314D6">
        <w:rPr>
          <w:sz w:val="24"/>
          <w:szCs w:val="24"/>
        </w:rPr>
        <w:t>Участники проинформированы об административной ответственности и  полномочиях ЕЗЖИ  РТ по привлечению к административной ответственности за нарушение лицензионных требований, повышения суммы штрафных санкций КоАП РФ.</w:t>
      </w:r>
    </w:p>
    <w:p w:rsidR="001314D6" w:rsidRPr="001314D6" w:rsidRDefault="001314D6" w:rsidP="00240100">
      <w:pPr>
        <w:ind w:left="88" w:right="140" w:firstLine="141"/>
        <w:jc w:val="both"/>
        <w:rPr>
          <w:sz w:val="24"/>
          <w:szCs w:val="24"/>
        </w:rPr>
      </w:pPr>
      <w:proofErr w:type="gramStart"/>
      <w:r w:rsidRPr="001314D6">
        <w:rPr>
          <w:sz w:val="24"/>
          <w:szCs w:val="24"/>
        </w:rPr>
        <w:t>По результатам совещания лицензиатам по отдельным вопроса</w:t>
      </w:r>
      <w:r w:rsidR="00240100">
        <w:rPr>
          <w:sz w:val="24"/>
          <w:szCs w:val="24"/>
        </w:rPr>
        <w:t>м даны предложения по соблюдению</w:t>
      </w:r>
      <w:r w:rsidRPr="001314D6">
        <w:rPr>
          <w:sz w:val="24"/>
          <w:szCs w:val="24"/>
        </w:rPr>
        <w:t xml:space="preserve"> требований законодательства при осуществлении деятельности по управлению</w:t>
      </w:r>
      <w:proofErr w:type="gramEnd"/>
      <w:r w:rsidRPr="001314D6">
        <w:rPr>
          <w:sz w:val="24"/>
          <w:szCs w:val="24"/>
        </w:rPr>
        <w:t xml:space="preserve"> многоквартирными домами.</w:t>
      </w:r>
    </w:p>
    <w:p w:rsidR="001314D6" w:rsidRPr="001314D6" w:rsidRDefault="001314D6" w:rsidP="00240100">
      <w:pPr>
        <w:jc w:val="both"/>
        <w:rPr>
          <w:b/>
          <w:color w:val="000000" w:themeColor="text1"/>
          <w:sz w:val="24"/>
          <w:szCs w:val="24"/>
        </w:rPr>
      </w:pPr>
      <w:r w:rsidRPr="001314D6">
        <w:rPr>
          <w:sz w:val="24"/>
          <w:szCs w:val="24"/>
        </w:rPr>
        <w:t>До сведения лицензиатов доведено о необходимости соблюдения обязательных требований законодательства.</w:t>
      </w:r>
    </w:p>
    <w:sectPr w:rsidR="001314D6" w:rsidRPr="001314D6" w:rsidSect="001314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D6" w:rsidRDefault="001314D6" w:rsidP="00640FB4">
      <w:r>
        <w:separator/>
      </w:r>
    </w:p>
  </w:endnote>
  <w:endnote w:type="continuationSeparator" w:id="0">
    <w:p w:rsidR="001314D6" w:rsidRDefault="001314D6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D6" w:rsidRDefault="001314D6" w:rsidP="00640FB4">
      <w:r>
        <w:separator/>
      </w:r>
    </w:p>
  </w:footnote>
  <w:footnote w:type="continuationSeparator" w:id="0">
    <w:p w:rsidR="001314D6" w:rsidRDefault="001314D6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81D7E"/>
    <w:rsid w:val="000C3C3C"/>
    <w:rsid w:val="001314D6"/>
    <w:rsid w:val="00195239"/>
    <w:rsid w:val="00240100"/>
    <w:rsid w:val="0028167F"/>
    <w:rsid w:val="002E66C0"/>
    <w:rsid w:val="00313059"/>
    <w:rsid w:val="00390C7C"/>
    <w:rsid w:val="00445D27"/>
    <w:rsid w:val="004D5496"/>
    <w:rsid w:val="00551BE4"/>
    <w:rsid w:val="00640FB4"/>
    <w:rsid w:val="00722D43"/>
    <w:rsid w:val="00747054"/>
    <w:rsid w:val="00772448"/>
    <w:rsid w:val="007A7503"/>
    <w:rsid w:val="0094104A"/>
    <w:rsid w:val="009529CF"/>
    <w:rsid w:val="009542C0"/>
    <w:rsid w:val="00D36186"/>
    <w:rsid w:val="00E6171C"/>
    <w:rsid w:val="00F30387"/>
    <w:rsid w:val="00F72B89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Балобанова</cp:lastModifiedBy>
  <cp:revision>4</cp:revision>
  <cp:lastPrinted>2019-10-03T05:26:00Z</cp:lastPrinted>
  <dcterms:created xsi:type="dcterms:W3CDTF">2020-04-07T05:40:00Z</dcterms:created>
  <dcterms:modified xsi:type="dcterms:W3CDTF">2020-04-07T05:45:00Z</dcterms:modified>
</cp:coreProperties>
</file>